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8C" w:rsidRPr="00F26C8C" w:rsidRDefault="00F26C8C" w:rsidP="002322F2">
      <w:pPr>
        <w:pStyle w:val="Materialtyp1"/>
      </w:pPr>
      <w:r w:rsidRPr="00F26C8C">
        <w:t>Handlungsanleitung</w:t>
      </w:r>
    </w:p>
    <w:p w:rsidR="00F26C8C" w:rsidRPr="00F26C8C" w:rsidRDefault="002322F2" w:rsidP="002322F2">
      <w:pPr>
        <w:pStyle w:val="Headline"/>
      </w:pPr>
      <w:r>
        <w:t xml:space="preserve">Bildbetrachtung: </w:t>
      </w:r>
      <w:r w:rsidR="00F26C8C" w:rsidRPr="00F26C8C">
        <w:t>Impuls für die Vorstellung</w:t>
      </w:r>
      <w:r>
        <w:t xml:space="preserve"> und das Kennenlernen der Teilnehmenden</w:t>
      </w:r>
    </w:p>
    <w:p w:rsidR="00F26C8C" w:rsidRPr="00F26C8C" w:rsidRDefault="00F26C8C" w:rsidP="00F26C8C">
      <w:pPr>
        <w:rPr>
          <w:rFonts w:ascii="Arial" w:hAnsi="Arial" w:cs="Arial"/>
          <w:sz w:val="24"/>
        </w:rPr>
      </w:pPr>
      <w:r w:rsidRPr="00F26C8C">
        <w:rPr>
          <w:rFonts w:ascii="Arial" w:hAnsi="Arial" w:cs="Arial"/>
          <w:noProof/>
          <w:sz w:val="24"/>
        </w:rPr>
        <mc:AlternateContent>
          <mc:Choice Requires="wps">
            <w:drawing>
              <wp:anchor distT="45720" distB="45720" distL="114300" distR="114300" simplePos="0" relativeHeight="251659264" behindDoc="0" locked="0" layoutInCell="1" allowOverlap="1" wp14:anchorId="090449FE" wp14:editId="049750EC">
                <wp:simplePos x="0" y="0"/>
                <wp:positionH relativeFrom="margin">
                  <wp:posOffset>0</wp:posOffset>
                </wp:positionH>
                <wp:positionV relativeFrom="paragraph">
                  <wp:posOffset>903605</wp:posOffset>
                </wp:positionV>
                <wp:extent cx="5787390" cy="1404620"/>
                <wp:effectExtent l="0" t="0" r="22860" b="241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1404620"/>
                        </a:xfrm>
                        <a:prstGeom prst="rect">
                          <a:avLst/>
                        </a:prstGeom>
                        <a:solidFill>
                          <a:srgbClr val="FFFFFF"/>
                        </a:solidFill>
                        <a:ln w="9525">
                          <a:solidFill>
                            <a:srgbClr val="000000"/>
                          </a:solidFill>
                          <a:miter lim="800000"/>
                          <a:headEnd/>
                          <a:tailEnd/>
                        </a:ln>
                      </wps:spPr>
                      <wps:txbx>
                        <w:txbxContent>
                          <w:p w:rsidR="002322F2" w:rsidRDefault="00F26C8C" w:rsidP="00F26C8C">
                            <w:pPr>
                              <w:pStyle w:val="Flietext"/>
                            </w:pPr>
                            <w:r w:rsidRPr="003946D5">
                              <w:rPr>
                                <w:b/>
                              </w:rPr>
                              <w:t>Ziel:</w:t>
                            </w:r>
                            <w:r w:rsidRPr="003946D5">
                              <w:t xml:space="preserve"> Die Teilnehm</w:t>
                            </w:r>
                            <w:r w:rsidR="002322F2">
                              <w:t>enden sollen sich kennenlernen.</w:t>
                            </w:r>
                          </w:p>
                          <w:p w:rsidR="00F26C8C" w:rsidRPr="003946D5" w:rsidRDefault="00F26C8C" w:rsidP="00F26C8C">
                            <w:pPr>
                              <w:pStyle w:val="Flietext"/>
                            </w:pPr>
                            <w:r w:rsidRPr="003946D5">
                              <w:rPr>
                                <w:b/>
                              </w:rPr>
                              <w:t>Benötigtes Material:</w:t>
                            </w:r>
                            <w:r w:rsidRPr="003946D5">
                              <w:t xml:space="preserve"> je ein Bild oder eine Fotografie pro Teilnehmer und Kursleitenden (anstelle von Bildern können auch Gegenstände ausgelegt werden)</w:t>
                            </w:r>
                          </w:p>
                          <w:p w:rsidR="00F26C8C" w:rsidRPr="003946D5" w:rsidRDefault="00F26C8C" w:rsidP="00F26C8C">
                            <w:pPr>
                              <w:pStyle w:val="Flietext"/>
                            </w:pPr>
                            <w:r w:rsidRPr="003946D5">
                              <w:rPr>
                                <w:b/>
                              </w:rPr>
                              <w:t>Dauer:</w:t>
                            </w:r>
                            <w:r w:rsidRPr="003946D5">
                              <w:t xml:space="preserve"> abhängig von der Anzahl der Teilnehmenden, ca. 5-10 </w:t>
                            </w:r>
                            <w:r w:rsidR="002322F2">
                              <w:t xml:space="preserve">Minuten </w:t>
                            </w:r>
                            <w:r w:rsidRPr="003946D5">
                              <w:t xml:space="preserve">für die Bildauswahl und </w:t>
                            </w:r>
                            <w:r w:rsidR="002322F2">
                              <w:t>anschließend</w:t>
                            </w:r>
                            <w:r w:rsidRPr="003946D5">
                              <w:t xml:space="preserve"> pro Teilnehmenden ca. 1 Minute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0449FE" id="_x0000_t202" coordsize="21600,21600" o:spt="202" path="m,l,21600r21600,l21600,xe">
                <v:stroke joinstyle="miter"/>
                <v:path gradientshapeok="t" o:connecttype="rect"/>
              </v:shapetype>
              <v:shape id="Textfeld 2" o:spid="_x0000_s1026" type="#_x0000_t202" style="position:absolute;margin-left:0;margin-top:71.15pt;width:455.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">
                <v:textbox style="mso-fit-shape-to-text:t">
                  <w:txbxContent>
                    <w:p w:rsidR="002322F2" w:rsidRDefault="00F26C8C" w:rsidP="00F26C8C">
                      <w:pPr>
                        <w:pStyle w:val="Flietext"/>
                      </w:pPr>
                      <w:r w:rsidRPr="003946D5">
                        <w:rPr>
                          <w:b/>
                        </w:rPr>
                        <w:t>Ziel:</w:t>
                      </w:r>
                      <w:r w:rsidRPr="003946D5">
                        <w:t xml:space="preserve"> Die Teilnehm</w:t>
                      </w:r>
                      <w:r w:rsidR="002322F2">
                        <w:t>enden sollen sich kennenlernen.</w:t>
                      </w:r>
                    </w:p>
                    <w:p w:rsidR="00F26C8C" w:rsidRPr="003946D5" w:rsidRDefault="00F26C8C" w:rsidP="00F26C8C">
                      <w:pPr>
                        <w:pStyle w:val="Flietext"/>
                      </w:pPr>
                      <w:r w:rsidRPr="003946D5">
                        <w:rPr>
                          <w:b/>
                        </w:rPr>
                        <w:t>Benötigtes Material:</w:t>
                      </w:r>
                      <w:r w:rsidRPr="003946D5">
                        <w:t xml:space="preserve"> je ein Bild oder eine Fotografie pro Teilnehmer und Kursleitenden (anstelle von Bildern können auch Gegenstände ausgelegt werden)</w:t>
                      </w:r>
                    </w:p>
                    <w:p w:rsidR="00F26C8C" w:rsidRPr="003946D5" w:rsidRDefault="00F26C8C" w:rsidP="00F26C8C">
                      <w:pPr>
                        <w:pStyle w:val="Flietext"/>
                      </w:pPr>
                      <w:r w:rsidRPr="003946D5">
                        <w:rPr>
                          <w:b/>
                        </w:rPr>
                        <w:t>Dauer:</w:t>
                      </w:r>
                      <w:r w:rsidRPr="003946D5">
                        <w:t xml:space="preserve"> abhängig von der Anzahl der Teilnehmenden, ca. 5-10 </w:t>
                      </w:r>
                      <w:r w:rsidR="002322F2">
                        <w:t xml:space="preserve">Minuten </w:t>
                      </w:r>
                      <w:r w:rsidRPr="003946D5">
                        <w:t xml:space="preserve">für die Bildauswahl und </w:t>
                      </w:r>
                      <w:r w:rsidR="002322F2">
                        <w:t>anschließend</w:t>
                      </w:r>
                      <w:r w:rsidRPr="003946D5">
                        <w:t xml:space="preserve"> pro Teilnehmenden ca. 1 Minute</w:t>
                      </w:r>
                    </w:p>
                  </w:txbxContent>
                </v:textbox>
                <w10:wrap type="square" anchorx="margin"/>
              </v:shape>
            </w:pict>
          </mc:Fallback>
        </mc:AlternateContent>
      </w:r>
      <w:r w:rsidRPr="00F26C8C">
        <w:rPr>
          <w:rFonts w:ascii="Arial" w:hAnsi="Arial" w:cs="Arial"/>
          <w:sz w:val="24"/>
        </w:rPr>
        <w:t>Bildbetrachtungen erleichtern den Einstieg in eine Veranstaltung und das gegenseitige Kennenlernen zu Beginn. Diese Handlungsanleitung erklärt, wie Sie am Beispiel einer Vorstellung mit Bildern vorgehen sollten.</w:t>
      </w:r>
    </w:p>
    <w:p w:rsidR="00F26C8C" w:rsidRDefault="00F26C8C" w:rsidP="002322F2">
      <w:pPr>
        <w:spacing w:after="0" w:line="240" w:lineRule="auto"/>
        <w:rPr>
          <w:rFonts w:ascii="Arial" w:hAnsi="Arial" w:cs="Arial"/>
          <w:sz w:val="24"/>
        </w:rPr>
      </w:pPr>
    </w:p>
    <w:p w:rsidR="002322F2" w:rsidRPr="00F26C8C" w:rsidRDefault="002322F2" w:rsidP="002322F2">
      <w:pPr>
        <w:pStyle w:val="Zwischenberschrift"/>
      </w:pPr>
      <w:r>
        <w:t>Anleitung</w:t>
      </w:r>
    </w:p>
    <w:p w:rsidR="00F26C8C" w:rsidRPr="00F26C8C" w:rsidRDefault="00F26C8C" w:rsidP="00F26C8C">
      <w:pPr>
        <w:rPr>
          <w:rFonts w:ascii="Arial" w:hAnsi="Arial" w:cs="Arial"/>
          <w:sz w:val="24"/>
        </w:rPr>
      </w:pPr>
      <w:r w:rsidRPr="00F26C8C">
        <w:rPr>
          <w:rFonts w:ascii="Arial" w:hAnsi="Arial" w:cs="Arial"/>
          <w:sz w:val="24"/>
        </w:rPr>
        <w:t>Zunächst werden einige Bilder auf einem T</w:t>
      </w:r>
      <w:r w:rsidR="002322F2">
        <w:rPr>
          <w:rFonts w:ascii="Arial" w:hAnsi="Arial" w:cs="Arial"/>
          <w:sz w:val="24"/>
        </w:rPr>
        <w:t xml:space="preserve">isch oder auf dem Fußboden verteilt. Sie können auch </w:t>
      </w:r>
      <w:r w:rsidRPr="00F26C8C">
        <w:rPr>
          <w:rFonts w:ascii="Arial" w:hAnsi="Arial" w:cs="Arial"/>
          <w:sz w:val="24"/>
        </w:rPr>
        <w:t>an einer Wand aufgehängt</w:t>
      </w:r>
      <w:r w:rsidR="002322F2">
        <w:rPr>
          <w:rFonts w:ascii="Arial" w:hAnsi="Arial" w:cs="Arial"/>
          <w:sz w:val="24"/>
        </w:rPr>
        <w:t xml:space="preserve"> werden</w:t>
      </w:r>
      <w:r w:rsidRPr="00F26C8C">
        <w:rPr>
          <w:rFonts w:ascii="Arial" w:hAnsi="Arial" w:cs="Arial"/>
          <w:sz w:val="24"/>
        </w:rPr>
        <w:t>. Anschließend sucht sich jeder Teilnehmende eines der Bilder aus. In der Runde beschreiben sie, warum sie sich gerade für das Bild entschieden haben.</w:t>
      </w:r>
    </w:p>
    <w:p w:rsidR="00F26C8C" w:rsidRPr="00F26C8C" w:rsidRDefault="00F26C8C" w:rsidP="00F26C8C">
      <w:pPr>
        <w:rPr>
          <w:rFonts w:ascii="Arial" w:hAnsi="Arial" w:cs="Arial"/>
          <w:sz w:val="24"/>
        </w:rPr>
      </w:pPr>
      <w:r w:rsidRPr="00F26C8C">
        <w:rPr>
          <w:rFonts w:ascii="Arial" w:hAnsi="Arial" w:cs="Arial"/>
          <w:sz w:val="24"/>
        </w:rPr>
        <w:t>Das Bild habe ich mir ausgesucht</w:t>
      </w:r>
      <w:r w:rsidR="002322F2">
        <w:rPr>
          <w:rFonts w:ascii="Arial" w:hAnsi="Arial" w:cs="Arial"/>
          <w:sz w:val="24"/>
        </w:rPr>
        <w:t>, weil…</w:t>
      </w:r>
    </w:p>
    <w:p w:rsidR="00F26C8C" w:rsidRPr="002322F2" w:rsidRDefault="002322F2" w:rsidP="002322F2">
      <w:pPr>
        <w:pStyle w:val="Listenabsatz"/>
        <w:numPr>
          <w:ilvl w:val="0"/>
          <w:numId w:val="4"/>
        </w:numPr>
        <w:rPr>
          <w:rFonts w:ascii="Arial" w:hAnsi="Arial" w:cs="Arial"/>
          <w:sz w:val="24"/>
        </w:rPr>
      </w:pPr>
      <w:r w:rsidRPr="002322F2">
        <w:rPr>
          <w:rFonts w:ascii="Arial" w:hAnsi="Arial" w:cs="Arial"/>
          <w:sz w:val="24"/>
        </w:rPr>
        <w:t>…mein Name, Beruf, Hobby ist…</w:t>
      </w:r>
    </w:p>
    <w:p w:rsidR="00F26C8C" w:rsidRPr="002322F2" w:rsidRDefault="002322F2" w:rsidP="002322F2">
      <w:pPr>
        <w:pStyle w:val="Listenabsatz"/>
        <w:numPr>
          <w:ilvl w:val="0"/>
          <w:numId w:val="4"/>
        </w:numPr>
        <w:rPr>
          <w:rFonts w:ascii="Arial" w:hAnsi="Arial" w:cs="Arial"/>
          <w:sz w:val="24"/>
        </w:rPr>
      </w:pPr>
      <w:r w:rsidRPr="002322F2">
        <w:rPr>
          <w:rFonts w:ascii="Arial" w:hAnsi="Arial" w:cs="Arial"/>
          <w:sz w:val="24"/>
        </w:rPr>
        <w:t>…ich  hier erwarte, dass…</w:t>
      </w:r>
    </w:p>
    <w:p w:rsidR="00F26C8C" w:rsidRPr="002322F2" w:rsidRDefault="002322F2" w:rsidP="002322F2">
      <w:pPr>
        <w:pStyle w:val="Listenabsatz"/>
        <w:numPr>
          <w:ilvl w:val="0"/>
          <w:numId w:val="4"/>
        </w:numPr>
        <w:rPr>
          <w:rFonts w:ascii="Arial" w:hAnsi="Arial" w:cs="Arial"/>
          <w:sz w:val="24"/>
        </w:rPr>
      </w:pPr>
      <w:r w:rsidRPr="002322F2">
        <w:rPr>
          <w:rFonts w:ascii="Arial" w:hAnsi="Arial" w:cs="Arial"/>
          <w:sz w:val="24"/>
        </w:rPr>
        <w:t>…ich nicht möchte, dass…</w:t>
      </w:r>
    </w:p>
    <w:p w:rsidR="00F26C8C" w:rsidRPr="002322F2" w:rsidRDefault="002322F2" w:rsidP="002322F2">
      <w:pPr>
        <w:pStyle w:val="Listenabsatz"/>
        <w:numPr>
          <w:ilvl w:val="0"/>
          <w:numId w:val="4"/>
        </w:numPr>
        <w:rPr>
          <w:rFonts w:ascii="Arial" w:hAnsi="Arial" w:cs="Arial"/>
          <w:sz w:val="24"/>
        </w:rPr>
      </w:pPr>
      <w:r w:rsidRPr="002322F2">
        <w:rPr>
          <w:rFonts w:ascii="Arial" w:hAnsi="Arial" w:cs="Arial"/>
          <w:sz w:val="24"/>
        </w:rPr>
        <w:t>…ich Erfahrungen habe in…</w:t>
      </w:r>
    </w:p>
    <w:p w:rsidR="00F26C8C" w:rsidRPr="002322F2" w:rsidRDefault="00F26C8C" w:rsidP="002322F2">
      <w:pPr>
        <w:pStyle w:val="Listenabsatz"/>
        <w:numPr>
          <w:ilvl w:val="0"/>
          <w:numId w:val="4"/>
        </w:numPr>
        <w:rPr>
          <w:rFonts w:ascii="Arial" w:hAnsi="Arial" w:cs="Arial"/>
          <w:sz w:val="24"/>
        </w:rPr>
      </w:pPr>
      <w:r w:rsidRPr="002322F2">
        <w:rPr>
          <w:rFonts w:ascii="Arial" w:hAnsi="Arial" w:cs="Arial"/>
          <w:sz w:val="24"/>
        </w:rPr>
        <w:t>…</w:t>
      </w:r>
    </w:p>
    <w:p w:rsidR="002322F2" w:rsidRDefault="002322F2" w:rsidP="002322F2">
      <w:pPr>
        <w:spacing w:after="0" w:line="240" w:lineRule="auto"/>
        <w:rPr>
          <w:rFonts w:ascii="Arial" w:hAnsi="Arial" w:cs="Arial"/>
          <w:sz w:val="24"/>
        </w:rPr>
      </w:pPr>
    </w:p>
    <w:p w:rsidR="00F26C8C" w:rsidRPr="00F26C8C" w:rsidRDefault="00F26C8C" w:rsidP="00F26C8C">
      <w:pPr>
        <w:rPr>
          <w:rFonts w:ascii="Arial" w:hAnsi="Arial" w:cs="Arial"/>
          <w:sz w:val="24"/>
        </w:rPr>
      </w:pPr>
      <w:r w:rsidRPr="00F26C8C">
        <w:rPr>
          <w:rFonts w:ascii="Arial" w:hAnsi="Arial" w:cs="Arial"/>
          <w:sz w:val="24"/>
        </w:rPr>
        <w:t xml:space="preserve">Beim Aussuchen der Bilder kommt Bewegung in den Raum. Die Teilnehmenden müssen aufstehen und sich entscheiden oder auch mit einem weiteren Teilnehmer um ein Bild handeln. Die Kommunikation kommt in Gang. Durch das Bild wird die Phantasie angeregt. Viele Beiträge sind lustig und kreativ, in den seltensten Fällen negativ. Die Teilnehmenden erfahren etwas über Hobby, Beruf, Urlaub und das </w:t>
      </w:r>
      <w:r w:rsidRPr="00F26C8C">
        <w:rPr>
          <w:rFonts w:ascii="Arial" w:hAnsi="Arial" w:cs="Arial"/>
          <w:sz w:val="24"/>
        </w:rPr>
        <w:lastRenderedPageBreak/>
        <w:t xml:space="preserve">Vorwissen der anderen. Darüber hinaus erhalten alle einen ersten Eindruck von den Persönlichkeiten (offen, humorvoll, zurückhaltend, verschlossen). Dies geht weit über eine Vorstellungsrunde hinaus. </w:t>
      </w:r>
    </w:p>
    <w:p w:rsidR="00F26C8C" w:rsidRPr="004F71F4" w:rsidRDefault="00F26C8C" w:rsidP="00F26C8C">
      <w:pPr>
        <w:rPr>
          <w:rFonts w:ascii="Arial" w:hAnsi="Arial" w:cs="Arial"/>
          <w:i/>
          <w:color w:val="auto"/>
          <w:sz w:val="24"/>
        </w:rPr>
      </w:pPr>
      <w:bookmarkStart w:id="0" w:name="_GoBack"/>
      <w:r w:rsidRPr="004F71F4">
        <w:rPr>
          <w:rFonts w:ascii="Arial" w:hAnsi="Arial" w:cs="Arial"/>
          <w:i/>
          <w:color w:val="auto"/>
          <w:sz w:val="24"/>
        </w:rPr>
        <w:t xml:space="preserve">Lesen Sie dazu </w:t>
      </w:r>
      <w:r w:rsidR="004F71F4" w:rsidRPr="004F71F4">
        <w:rPr>
          <w:rFonts w:ascii="Arial" w:hAnsi="Arial" w:cs="Arial"/>
          <w:i/>
          <w:color w:val="auto"/>
          <w:sz w:val="24"/>
        </w:rPr>
        <w:t xml:space="preserve">auf </w:t>
      </w:r>
      <w:hyperlink r:id="rId8" w:history="1">
        <w:r w:rsidR="004F71F4" w:rsidRPr="004F71F4">
          <w:rPr>
            <w:rStyle w:val="Hyperlink"/>
            <w:rFonts w:ascii="Arial" w:hAnsi="Arial" w:cs="Arial"/>
            <w:i/>
            <w:color w:val="auto"/>
            <w:sz w:val="24"/>
          </w:rPr>
          <w:t>wb-web.de</w:t>
        </w:r>
      </w:hyperlink>
      <w:r w:rsidRPr="004F71F4">
        <w:rPr>
          <w:rFonts w:ascii="Arial" w:hAnsi="Arial" w:cs="Arial"/>
          <w:i/>
          <w:color w:val="auto"/>
          <w:sz w:val="24"/>
        </w:rPr>
        <w:t xml:space="preserve"> die Handlungsanleitung </w:t>
      </w:r>
      <w:r w:rsidR="004F71F4" w:rsidRPr="004F71F4">
        <w:rPr>
          <w:rFonts w:ascii="Arial" w:hAnsi="Arial" w:cs="Arial"/>
          <w:i/>
          <w:color w:val="auto"/>
          <w:sz w:val="24"/>
        </w:rPr>
        <w:t>„</w:t>
      </w:r>
      <w:r w:rsidRPr="004F71F4">
        <w:rPr>
          <w:rFonts w:ascii="Arial" w:hAnsi="Arial" w:cs="Arial"/>
          <w:i/>
          <w:color w:val="auto"/>
          <w:sz w:val="24"/>
        </w:rPr>
        <w:t>Bildbetrachtung</w:t>
      </w:r>
      <w:r w:rsidR="003A3B42" w:rsidRPr="004F71F4">
        <w:rPr>
          <w:rFonts w:ascii="Arial" w:hAnsi="Arial" w:cs="Arial"/>
          <w:i/>
          <w:color w:val="auto"/>
          <w:sz w:val="24"/>
        </w:rPr>
        <w:t xml:space="preserve"> – ein Bild sagt mehr als tausend Worte</w:t>
      </w:r>
      <w:r w:rsidR="004F71F4" w:rsidRPr="004F71F4">
        <w:rPr>
          <w:rFonts w:ascii="Arial" w:hAnsi="Arial" w:cs="Arial"/>
          <w:i/>
          <w:color w:val="auto"/>
          <w:sz w:val="24"/>
        </w:rPr>
        <w:t>“</w:t>
      </w:r>
      <w:r w:rsidRPr="004F71F4">
        <w:rPr>
          <w:rFonts w:ascii="Arial" w:hAnsi="Arial" w:cs="Arial"/>
          <w:i/>
          <w:color w:val="auto"/>
          <w:sz w:val="24"/>
        </w:rPr>
        <w:t>, die weitere Einsatzmöglichkeiten der Methode vorstellt.</w:t>
      </w:r>
    </w:p>
    <w:bookmarkEnd w:id="0"/>
    <w:p w:rsidR="002322F2" w:rsidRDefault="002322F2" w:rsidP="002322F2">
      <w:pPr>
        <w:pStyle w:val="Quelle"/>
        <w:spacing w:after="0" w:line="240" w:lineRule="auto"/>
      </w:pPr>
    </w:p>
    <w:p w:rsidR="00F26C8C" w:rsidRPr="00F26C8C" w:rsidRDefault="00F26C8C" w:rsidP="002322F2">
      <w:pPr>
        <w:pStyle w:val="Quelle"/>
      </w:pPr>
      <w:r w:rsidRPr="00F26C8C">
        <w:t>Quelle: Krämer, H.</w:t>
      </w:r>
      <w:r w:rsidRPr="00F26C8C">
        <w:rPr>
          <w:i/>
        </w:rPr>
        <w:t xml:space="preserve"> Vorstellungsrunde</w:t>
      </w:r>
      <w:r w:rsidRPr="00F26C8C">
        <w:t>. Abgerufen von www.seminar-lernen.de</w:t>
      </w:r>
      <w:r w:rsidR="002322F2">
        <w:t>.</w:t>
      </w:r>
    </w:p>
    <w:p w:rsidR="000A44F1" w:rsidRPr="006027BA" w:rsidRDefault="000A44F1" w:rsidP="006027BA"/>
    <w:sectPr w:rsidR="000A44F1" w:rsidRPr="006027BA"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0B7" w:rsidRDefault="00B150B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w:t>
    </w:r>
    <w:r w:rsidR="00B150B7">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00B150B7" w:rsidRPr="00B150B7">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0B7" w:rsidRDefault="00B150B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0B7" w:rsidRDefault="00B150B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4F71F4" w:rsidP="00C93D17">
                          <w:pPr>
                            <w:jc w:val="right"/>
                            <w:rPr>
                              <w:rFonts w:ascii="Arial" w:hAnsi="Arial" w:cs="Arial"/>
                              <w:i/>
                              <w:sz w:val="18"/>
                              <w:szCs w:val="18"/>
                            </w:rPr>
                          </w:pPr>
                          <w:hyperlink r:id="rId2" w:history="1">
                            <w:r w:rsidR="00B150B7" w:rsidRPr="00B150B7">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B150B7" w:rsidP="00C93D17">
                    <w:pPr>
                      <w:jc w:val="right"/>
                      <w:rPr>
                        <w:rFonts w:ascii="Arial" w:hAnsi="Arial" w:cs="Arial"/>
                        <w:i/>
                        <w:sz w:val="18"/>
                        <w:szCs w:val="18"/>
                      </w:rPr>
                    </w:pPr>
                    <w:hyperlink r:id="rId3" w:history="1">
                      <w:r w:rsidRPr="00B150B7">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0B7" w:rsidRDefault="00B150B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08639A"/>
    <w:multiLevelType w:val="hybridMultilevel"/>
    <w:tmpl w:val="89B6737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2322F2"/>
    <w:rsid w:val="00333725"/>
    <w:rsid w:val="003A3B42"/>
    <w:rsid w:val="0048036C"/>
    <w:rsid w:val="004A33CC"/>
    <w:rsid w:val="004F71F4"/>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150B7"/>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26C8C"/>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322F2"/>
    <w:pPr>
      <w:ind w:left="720"/>
      <w:contextualSpacing/>
    </w:pPr>
  </w:style>
  <w:style w:type="character" w:styleId="Hyperlink">
    <w:name w:val="Hyperlink"/>
    <w:basedOn w:val="Absatz-Standardschriftart"/>
    <w:uiPriority w:val="99"/>
    <w:unhideWhenUsed/>
    <w:rsid w:val="00B150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b-web.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DF56B-9137-4322-BE66-E1FDC175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24ECEC8B.dotm</Template>
  <TotalTime>0</TotalTime>
  <Pages>2</Pages>
  <Words>220</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6</cp:revision>
  <cp:lastPrinted>2015-10-16T10:30:00Z</cp:lastPrinted>
  <dcterms:created xsi:type="dcterms:W3CDTF">2015-10-20T10:44:00Z</dcterms:created>
  <dcterms:modified xsi:type="dcterms:W3CDTF">2015-11-13T12:21:00Z</dcterms:modified>
</cp:coreProperties>
</file>