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063" w:rsidRDefault="00B77063">
      <w:pPr>
        <w:rPr>
          <w:b/>
        </w:rPr>
      </w:pPr>
      <w:r w:rsidRPr="00B77063">
        <w:rPr>
          <w:b/>
        </w:rPr>
        <w:t>Matrix zur Kursplanung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2883"/>
        <w:gridCol w:w="2207"/>
        <w:gridCol w:w="2930"/>
        <w:gridCol w:w="2437"/>
        <w:gridCol w:w="3043"/>
      </w:tblGrid>
      <w:tr w:rsidR="00375C2E" w:rsidRPr="00375C2E" w:rsidTr="00375C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2E" w:rsidRPr="00375C2E" w:rsidRDefault="00375C2E">
            <w:pPr>
              <w:rPr>
                <w:rFonts w:ascii="Arial" w:hAnsi="Arial" w:cs="Arial"/>
                <w:b/>
                <w:sz w:val="16"/>
              </w:rPr>
            </w:pPr>
            <w:bookmarkStart w:id="0" w:name="_GoBack"/>
            <w:bookmarkEnd w:id="0"/>
            <w:r w:rsidRPr="00375C2E">
              <w:rPr>
                <w:rFonts w:ascii="Arial" w:hAnsi="Arial" w:cs="Arial"/>
                <w:b/>
                <w:sz w:val="16"/>
              </w:rPr>
              <w:t>Zeit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2E" w:rsidRPr="00375C2E" w:rsidRDefault="00375C2E">
            <w:pPr>
              <w:rPr>
                <w:rFonts w:ascii="Arial" w:hAnsi="Arial" w:cs="Arial"/>
                <w:b/>
                <w:sz w:val="16"/>
              </w:rPr>
            </w:pPr>
            <w:r w:rsidRPr="00375C2E">
              <w:rPr>
                <w:rFonts w:ascii="Arial" w:hAnsi="Arial" w:cs="Arial"/>
                <w:b/>
                <w:sz w:val="16"/>
              </w:rPr>
              <w:t>Inhalt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2E" w:rsidRPr="00375C2E" w:rsidRDefault="00375C2E" w:rsidP="00375C2E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Methode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2E" w:rsidRPr="00375C2E" w:rsidRDefault="00375C2E">
            <w:pPr>
              <w:rPr>
                <w:rFonts w:ascii="Arial" w:hAnsi="Arial" w:cs="Arial"/>
                <w:b/>
                <w:sz w:val="16"/>
              </w:rPr>
            </w:pPr>
            <w:r w:rsidRPr="00375C2E">
              <w:rPr>
                <w:rFonts w:ascii="Arial" w:hAnsi="Arial" w:cs="Arial"/>
                <w:b/>
                <w:sz w:val="16"/>
              </w:rPr>
              <w:t>Ziel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2E" w:rsidRPr="00375C2E" w:rsidRDefault="00375C2E">
            <w:pPr>
              <w:rPr>
                <w:rFonts w:ascii="Arial" w:hAnsi="Arial" w:cs="Arial"/>
                <w:b/>
                <w:sz w:val="16"/>
              </w:rPr>
            </w:pPr>
            <w:r w:rsidRPr="00375C2E">
              <w:rPr>
                <w:rFonts w:ascii="Arial" w:hAnsi="Arial" w:cs="Arial"/>
                <w:b/>
                <w:sz w:val="16"/>
              </w:rPr>
              <w:t>Material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2E" w:rsidRPr="00375C2E" w:rsidRDefault="00375C2E">
            <w:pPr>
              <w:rPr>
                <w:rFonts w:ascii="Arial" w:hAnsi="Arial" w:cs="Arial"/>
                <w:b/>
                <w:sz w:val="16"/>
              </w:rPr>
            </w:pPr>
            <w:r w:rsidRPr="00375C2E">
              <w:rPr>
                <w:rFonts w:ascii="Arial" w:hAnsi="Arial" w:cs="Arial"/>
                <w:b/>
                <w:sz w:val="16"/>
              </w:rPr>
              <w:t>Besonders beachten</w:t>
            </w:r>
          </w:p>
        </w:tc>
      </w:tr>
      <w:tr w:rsidR="00375C2E" w:rsidRPr="00375C2E" w:rsidTr="00375C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2E" w:rsidRPr="00375C2E" w:rsidRDefault="00375C2E">
            <w:pPr>
              <w:rPr>
                <w:rFonts w:ascii="Arial" w:hAnsi="Arial" w:cs="Arial"/>
                <w:b/>
                <w:sz w:val="16"/>
              </w:rPr>
            </w:pPr>
            <w:r w:rsidRPr="00375C2E">
              <w:rPr>
                <w:rFonts w:ascii="Arial" w:hAnsi="Arial" w:cs="Arial"/>
                <w:b/>
                <w:sz w:val="16"/>
              </w:rPr>
              <w:t>9:00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2E" w:rsidRPr="00375C2E" w:rsidRDefault="00375C2E">
            <w:pPr>
              <w:rPr>
                <w:rFonts w:ascii="Arial" w:hAnsi="Arial" w:cs="Arial"/>
                <w:sz w:val="16"/>
              </w:rPr>
            </w:pPr>
            <w:r w:rsidRPr="00375C2E">
              <w:rPr>
                <w:rFonts w:ascii="Arial" w:hAnsi="Arial" w:cs="Arial"/>
                <w:sz w:val="16"/>
              </w:rPr>
              <w:t xml:space="preserve">Organisatorisches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2E" w:rsidRPr="00375C2E" w:rsidRDefault="00375C2E">
            <w:pPr>
              <w:rPr>
                <w:rFonts w:ascii="Arial" w:hAnsi="Arial" w:cs="Arial"/>
                <w:sz w:val="16"/>
              </w:rPr>
            </w:pPr>
            <w:r w:rsidRPr="00375C2E">
              <w:rPr>
                <w:rFonts w:ascii="Arial" w:hAnsi="Arial" w:cs="Arial"/>
                <w:sz w:val="16"/>
              </w:rPr>
              <w:t>Gespräch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2E" w:rsidRPr="00375C2E" w:rsidRDefault="00375C2E">
            <w:pPr>
              <w:rPr>
                <w:rFonts w:ascii="Arial" w:hAnsi="Arial" w:cs="Arial"/>
                <w:sz w:val="16"/>
              </w:rPr>
            </w:pPr>
            <w:r w:rsidRPr="00375C2E">
              <w:rPr>
                <w:rFonts w:ascii="Arial" w:hAnsi="Arial" w:cs="Arial"/>
                <w:sz w:val="16"/>
              </w:rPr>
              <w:t>Ankommen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2E" w:rsidRPr="00375C2E" w:rsidRDefault="00375C2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2E" w:rsidRPr="00375C2E" w:rsidRDefault="00375C2E">
            <w:pPr>
              <w:rPr>
                <w:rFonts w:ascii="Arial" w:hAnsi="Arial" w:cs="Arial"/>
                <w:sz w:val="16"/>
              </w:rPr>
            </w:pPr>
            <w:r w:rsidRPr="00375C2E">
              <w:rPr>
                <w:rFonts w:ascii="Arial" w:hAnsi="Arial" w:cs="Arial"/>
                <w:sz w:val="16"/>
              </w:rPr>
              <w:t xml:space="preserve">Checkliste </w:t>
            </w:r>
            <w:proofErr w:type="spellStart"/>
            <w:r w:rsidRPr="00375C2E">
              <w:rPr>
                <w:rFonts w:ascii="Arial" w:hAnsi="Arial" w:cs="Arial"/>
                <w:sz w:val="16"/>
              </w:rPr>
              <w:t>Orga</w:t>
            </w:r>
            <w:proofErr w:type="spellEnd"/>
          </w:p>
        </w:tc>
      </w:tr>
      <w:tr w:rsidR="00375C2E" w:rsidRPr="00375C2E" w:rsidTr="00375C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2E" w:rsidRPr="00375C2E" w:rsidRDefault="00375C2E">
            <w:pPr>
              <w:rPr>
                <w:rFonts w:ascii="Arial" w:hAnsi="Arial" w:cs="Arial"/>
                <w:b/>
                <w:sz w:val="16"/>
              </w:rPr>
            </w:pPr>
            <w:r w:rsidRPr="00375C2E">
              <w:rPr>
                <w:rFonts w:ascii="Arial" w:hAnsi="Arial" w:cs="Arial"/>
                <w:b/>
                <w:sz w:val="16"/>
              </w:rPr>
              <w:t>9:15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2E" w:rsidRPr="00375C2E" w:rsidRDefault="00375C2E" w:rsidP="00375C2E">
            <w:pPr>
              <w:rPr>
                <w:rFonts w:ascii="Arial" w:hAnsi="Arial" w:cs="Arial"/>
                <w:sz w:val="16"/>
              </w:rPr>
            </w:pPr>
            <w:r w:rsidRPr="00375C2E">
              <w:rPr>
                <w:rFonts w:ascii="Arial" w:hAnsi="Arial" w:cs="Arial"/>
                <w:sz w:val="16"/>
              </w:rPr>
              <w:t>Einstimmung/Vorstellung anhand der Fragestellung: „Wo waren bisher meine Berührungspunkte mit Teamarbeit?“ (Arbeit, Studium, Privat, Sport …)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2E" w:rsidRPr="00375C2E" w:rsidRDefault="00375C2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2E" w:rsidRPr="00375C2E" w:rsidRDefault="00375C2E">
            <w:pPr>
              <w:rPr>
                <w:rFonts w:ascii="Arial" w:hAnsi="Arial" w:cs="Arial"/>
                <w:sz w:val="16"/>
              </w:rPr>
            </w:pPr>
            <w:r w:rsidRPr="00375C2E">
              <w:rPr>
                <w:rFonts w:ascii="Arial" w:hAnsi="Arial" w:cs="Arial"/>
                <w:sz w:val="16"/>
              </w:rPr>
              <w:t>Einstimmung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2E" w:rsidRPr="00375C2E" w:rsidRDefault="00375C2E">
            <w:pPr>
              <w:rPr>
                <w:rFonts w:ascii="Arial" w:hAnsi="Arial" w:cs="Arial"/>
                <w:sz w:val="16"/>
              </w:rPr>
            </w:pPr>
            <w:r w:rsidRPr="00375C2E">
              <w:rPr>
                <w:rFonts w:ascii="Arial" w:hAnsi="Arial" w:cs="Arial"/>
                <w:sz w:val="16"/>
              </w:rPr>
              <w:t>Roter Faden an Flipchart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2E" w:rsidRPr="00375C2E" w:rsidRDefault="00375C2E">
            <w:pPr>
              <w:rPr>
                <w:rFonts w:ascii="Arial" w:hAnsi="Arial" w:cs="Arial"/>
                <w:sz w:val="16"/>
              </w:rPr>
            </w:pPr>
            <w:r w:rsidRPr="00375C2E">
              <w:rPr>
                <w:rFonts w:ascii="Arial" w:hAnsi="Arial" w:cs="Arial"/>
                <w:sz w:val="16"/>
              </w:rPr>
              <w:t>Beginn Thema</w:t>
            </w:r>
          </w:p>
        </w:tc>
      </w:tr>
      <w:tr w:rsidR="00375C2E" w:rsidRPr="00375C2E" w:rsidTr="00375C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2E" w:rsidRPr="00375C2E" w:rsidRDefault="00375C2E">
            <w:pPr>
              <w:rPr>
                <w:rFonts w:ascii="Arial" w:hAnsi="Arial" w:cs="Arial"/>
                <w:b/>
                <w:sz w:val="16"/>
              </w:rPr>
            </w:pPr>
            <w:r w:rsidRPr="00375C2E">
              <w:rPr>
                <w:rFonts w:ascii="Arial" w:hAnsi="Arial" w:cs="Arial"/>
                <w:b/>
                <w:sz w:val="16"/>
              </w:rPr>
              <w:t>9:30 -9:45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2E" w:rsidRPr="00375C2E" w:rsidRDefault="00375C2E">
            <w:pPr>
              <w:rPr>
                <w:rFonts w:ascii="Arial" w:hAnsi="Arial" w:cs="Arial"/>
                <w:sz w:val="16"/>
              </w:rPr>
            </w:pPr>
            <w:proofErr w:type="spellStart"/>
            <w:r w:rsidRPr="00375C2E">
              <w:rPr>
                <w:rFonts w:ascii="Arial" w:hAnsi="Arial" w:cs="Arial"/>
                <w:sz w:val="16"/>
              </w:rPr>
              <w:t>JoHaRi</w:t>
            </w:r>
            <w:proofErr w:type="spellEnd"/>
            <w:r w:rsidRPr="00375C2E">
              <w:rPr>
                <w:rFonts w:ascii="Arial" w:hAnsi="Arial" w:cs="Arial"/>
                <w:sz w:val="16"/>
              </w:rPr>
              <w:t>-Fenster – 4 Quadranten, Selbst- und Fremdwahrnehmung; Feedback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2E" w:rsidRPr="00375C2E" w:rsidRDefault="00375C2E">
            <w:pPr>
              <w:rPr>
                <w:rFonts w:ascii="Arial" w:hAnsi="Arial" w:cs="Arial"/>
                <w:sz w:val="16"/>
              </w:rPr>
            </w:pPr>
            <w:r w:rsidRPr="00375C2E">
              <w:rPr>
                <w:rFonts w:ascii="Arial" w:hAnsi="Arial" w:cs="Arial"/>
                <w:sz w:val="16"/>
              </w:rPr>
              <w:t>Hand-Out/ Flipchart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2E" w:rsidRPr="00375C2E" w:rsidRDefault="00375C2E">
            <w:pPr>
              <w:rPr>
                <w:rFonts w:ascii="Arial" w:hAnsi="Arial" w:cs="Arial"/>
                <w:sz w:val="16"/>
              </w:rPr>
            </w:pPr>
            <w:r w:rsidRPr="00375C2E">
              <w:rPr>
                <w:rFonts w:ascii="Arial" w:hAnsi="Arial" w:cs="Arial"/>
                <w:sz w:val="16"/>
              </w:rPr>
              <w:t xml:space="preserve">Möglichkeiten/Grenzen eines </w:t>
            </w:r>
            <w:proofErr w:type="spellStart"/>
            <w:r w:rsidRPr="00375C2E">
              <w:rPr>
                <w:rFonts w:ascii="Arial" w:hAnsi="Arial" w:cs="Arial"/>
                <w:sz w:val="16"/>
              </w:rPr>
              <w:t>Softskill</w:t>
            </w:r>
            <w:proofErr w:type="spellEnd"/>
            <w:r w:rsidRPr="00375C2E">
              <w:rPr>
                <w:rFonts w:ascii="Arial" w:hAnsi="Arial" w:cs="Arial"/>
                <w:sz w:val="16"/>
              </w:rPr>
              <w:t>-Trainings; Selbst- und Fremdwahrnehmung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2E" w:rsidRPr="00375C2E" w:rsidRDefault="00375C2E">
            <w:pPr>
              <w:rPr>
                <w:rFonts w:ascii="Arial" w:hAnsi="Arial" w:cs="Arial"/>
                <w:sz w:val="16"/>
              </w:rPr>
            </w:pPr>
            <w:r w:rsidRPr="00375C2E">
              <w:rPr>
                <w:rFonts w:ascii="Arial" w:hAnsi="Arial" w:cs="Arial"/>
                <w:sz w:val="16"/>
              </w:rPr>
              <w:t>JOHARI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2E" w:rsidRPr="00375C2E" w:rsidRDefault="00375C2E">
            <w:pPr>
              <w:rPr>
                <w:rFonts w:ascii="Arial" w:hAnsi="Arial" w:cs="Arial"/>
                <w:sz w:val="16"/>
              </w:rPr>
            </w:pPr>
            <w:r w:rsidRPr="00375C2E">
              <w:rPr>
                <w:rFonts w:ascii="Arial" w:hAnsi="Arial" w:cs="Arial"/>
                <w:sz w:val="16"/>
              </w:rPr>
              <w:t>Verständlichkeit</w:t>
            </w:r>
          </w:p>
        </w:tc>
      </w:tr>
      <w:tr w:rsidR="00375C2E" w:rsidRPr="00375C2E" w:rsidTr="00375C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2E" w:rsidRPr="00375C2E" w:rsidRDefault="00375C2E">
            <w:pPr>
              <w:rPr>
                <w:rFonts w:ascii="Arial" w:hAnsi="Arial" w:cs="Arial"/>
                <w:b/>
                <w:sz w:val="16"/>
              </w:rPr>
            </w:pPr>
            <w:r w:rsidRPr="00375C2E">
              <w:rPr>
                <w:rFonts w:ascii="Arial" w:hAnsi="Arial" w:cs="Arial"/>
                <w:b/>
                <w:sz w:val="16"/>
              </w:rPr>
              <w:t>9:45-10:15</w:t>
            </w:r>
          </w:p>
          <w:p w:rsidR="00375C2E" w:rsidRPr="00375C2E" w:rsidRDefault="00375C2E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2E" w:rsidRPr="00375C2E" w:rsidRDefault="00375C2E">
            <w:pPr>
              <w:rPr>
                <w:rFonts w:ascii="Arial" w:hAnsi="Arial" w:cs="Arial"/>
                <w:sz w:val="16"/>
              </w:rPr>
            </w:pPr>
            <w:r w:rsidRPr="00375C2E">
              <w:rPr>
                <w:rFonts w:ascii="Arial" w:hAnsi="Arial" w:cs="Arial"/>
                <w:sz w:val="16"/>
              </w:rPr>
              <w:t xml:space="preserve">Intro Team </w:t>
            </w:r>
          </w:p>
          <w:p w:rsidR="00375C2E" w:rsidRPr="00375C2E" w:rsidRDefault="00375C2E">
            <w:pPr>
              <w:rPr>
                <w:rFonts w:ascii="Arial" w:hAnsi="Arial" w:cs="Arial"/>
                <w:sz w:val="16"/>
              </w:rPr>
            </w:pPr>
          </w:p>
          <w:p w:rsidR="00375C2E" w:rsidRPr="00375C2E" w:rsidRDefault="00375C2E">
            <w:pPr>
              <w:rPr>
                <w:rFonts w:ascii="Arial" w:hAnsi="Arial" w:cs="Arial"/>
                <w:sz w:val="16"/>
              </w:rPr>
            </w:pPr>
            <w:r w:rsidRPr="00375C2E">
              <w:rPr>
                <w:rFonts w:ascii="Arial" w:hAnsi="Arial" w:cs="Arial"/>
                <w:sz w:val="16"/>
              </w:rPr>
              <w:t>Abgrenzung Team – Arbeitsgruppe</w:t>
            </w:r>
          </w:p>
          <w:p w:rsidR="00375C2E" w:rsidRPr="00375C2E" w:rsidRDefault="00375C2E" w:rsidP="00375C2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375C2E">
              <w:rPr>
                <w:rFonts w:ascii="Arial" w:hAnsi="Arial" w:cs="Arial"/>
                <w:sz w:val="16"/>
              </w:rPr>
              <w:t xml:space="preserve">Unterschiede zwischen einer Arbeitsgruppe und einem Team, </w:t>
            </w:r>
          </w:p>
          <w:p w:rsidR="00375C2E" w:rsidRPr="00375C2E" w:rsidRDefault="00375C2E" w:rsidP="00375C2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375C2E">
              <w:rPr>
                <w:rFonts w:ascii="Arial" w:hAnsi="Arial" w:cs="Arial"/>
                <w:sz w:val="16"/>
              </w:rPr>
              <w:t>Kennzeichen von Hochleistungs</w:t>
            </w:r>
            <w:r>
              <w:rPr>
                <w:rFonts w:ascii="Arial" w:hAnsi="Arial" w:cs="Arial"/>
                <w:sz w:val="16"/>
              </w:rPr>
              <w:t>-</w:t>
            </w:r>
            <w:r>
              <w:rPr>
                <w:rFonts w:ascii="Arial" w:hAnsi="Arial" w:cs="Arial"/>
                <w:sz w:val="16"/>
              </w:rPr>
              <w:br/>
            </w:r>
            <w:proofErr w:type="spellStart"/>
            <w:r w:rsidRPr="00375C2E">
              <w:rPr>
                <w:rFonts w:ascii="Arial" w:hAnsi="Arial" w:cs="Arial"/>
                <w:sz w:val="16"/>
              </w:rPr>
              <w:t>teams</w:t>
            </w:r>
            <w:proofErr w:type="spellEnd"/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2E" w:rsidRPr="00375C2E" w:rsidRDefault="00375C2E">
            <w:pPr>
              <w:rPr>
                <w:rFonts w:ascii="Arial" w:hAnsi="Arial" w:cs="Arial"/>
                <w:sz w:val="16"/>
              </w:rPr>
            </w:pPr>
            <w:r w:rsidRPr="00375C2E">
              <w:rPr>
                <w:rFonts w:ascii="Arial" w:hAnsi="Arial" w:cs="Arial"/>
                <w:sz w:val="16"/>
              </w:rPr>
              <w:t xml:space="preserve">Kurzvortrag </w:t>
            </w:r>
          </w:p>
          <w:p w:rsidR="00375C2E" w:rsidRPr="00375C2E" w:rsidRDefault="00375C2E">
            <w:pPr>
              <w:rPr>
                <w:rFonts w:ascii="Arial" w:hAnsi="Arial" w:cs="Arial"/>
                <w:sz w:val="16"/>
              </w:rPr>
            </w:pPr>
          </w:p>
          <w:p w:rsidR="00375C2E" w:rsidRPr="00375C2E" w:rsidRDefault="00375C2E">
            <w:pPr>
              <w:rPr>
                <w:rFonts w:ascii="Arial" w:hAnsi="Arial" w:cs="Arial"/>
                <w:sz w:val="16"/>
              </w:rPr>
            </w:pPr>
            <w:r w:rsidRPr="00375C2E">
              <w:rPr>
                <w:rFonts w:ascii="Arial" w:hAnsi="Arial" w:cs="Arial"/>
                <w:sz w:val="16"/>
              </w:rPr>
              <w:t xml:space="preserve">Gruppenarbeit mit Präsentation – 3 Gruppen a 6 Personen;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2E" w:rsidRPr="00375C2E" w:rsidRDefault="00375C2E">
            <w:pPr>
              <w:rPr>
                <w:rFonts w:ascii="Arial" w:hAnsi="Arial" w:cs="Arial"/>
                <w:sz w:val="16"/>
              </w:rPr>
            </w:pPr>
            <w:r w:rsidRPr="00375C2E">
              <w:rPr>
                <w:rFonts w:ascii="Arial" w:hAnsi="Arial" w:cs="Arial"/>
                <w:sz w:val="16"/>
              </w:rPr>
              <w:t>Begriffsklärung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2E" w:rsidRPr="00375C2E" w:rsidRDefault="00375C2E">
            <w:pPr>
              <w:rPr>
                <w:rFonts w:ascii="Arial" w:hAnsi="Arial" w:cs="Arial"/>
                <w:sz w:val="16"/>
              </w:rPr>
            </w:pPr>
          </w:p>
          <w:p w:rsidR="00375C2E" w:rsidRPr="00375C2E" w:rsidRDefault="00375C2E">
            <w:pPr>
              <w:rPr>
                <w:rFonts w:ascii="Arial" w:hAnsi="Arial" w:cs="Arial"/>
                <w:sz w:val="16"/>
              </w:rPr>
            </w:pPr>
          </w:p>
          <w:p w:rsidR="00375C2E" w:rsidRPr="00375C2E" w:rsidRDefault="00375C2E">
            <w:pPr>
              <w:rPr>
                <w:rFonts w:ascii="Arial" w:hAnsi="Arial" w:cs="Arial"/>
                <w:sz w:val="16"/>
              </w:rPr>
            </w:pPr>
            <w:r w:rsidRPr="00375C2E">
              <w:rPr>
                <w:rFonts w:ascii="Arial" w:hAnsi="Arial" w:cs="Arial"/>
                <w:sz w:val="16"/>
              </w:rPr>
              <w:t xml:space="preserve">Gruppenbildung: Postkarten zerschnitten; </w:t>
            </w:r>
          </w:p>
          <w:p w:rsidR="00375C2E" w:rsidRPr="00375C2E" w:rsidRDefault="00375C2E">
            <w:pPr>
              <w:rPr>
                <w:rFonts w:ascii="Arial" w:hAnsi="Arial" w:cs="Arial"/>
                <w:sz w:val="16"/>
              </w:rPr>
            </w:pPr>
            <w:r w:rsidRPr="00375C2E">
              <w:rPr>
                <w:rFonts w:ascii="Arial" w:hAnsi="Arial" w:cs="Arial"/>
                <w:sz w:val="16"/>
              </w:rPr>
              <w:t>Flipchart</w:t>
            </w:r>
          </w:p>
          <w:p w:rsidR="00375C2E" w:rsidRPr="00375C2E" w:rsidRDefault="00375C2E">
            <w:pPr>
              <w:rPr>
                <w:rFonts w:ascii="Arial" w:hAnsi="Arial" w:cs="Arial"/>
                <w:sz w:val="16"/>
              </w:rPr>
            </w:pPr>
            <w:r w:rsidRPr="00375C2E">
              <w:rPr>
                <w:rFonts w:ascii="Arial" w:hAnsi="Arial" w:cs="Arial"/>
                <w:sz w:val="16"/>
              </w:rPr>
              <w:t>Stifte für 3 AG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2E" w:rsidRPr="00375C2E" w:rsidRDefault="00375C2E">
            <w:pPr>
              <w:rPr>
                <w:rFonts w:ascii="Arial" w:hAnsi="Arial" w:cs="Arial"/>
                <w:sz w:val="16"/>
              </w:rPr>
            </w:pPr>
          </w:p>
          <w:p w:rsidR="00375C2E" w:rsidRPr="00375C2E" w:rsidRDefault="00375C2E">
            <w:pPr>
              <w:rPr>
                <w:rFonts w:ascii="Arial" w:hAnsi="Arial" w:cs="Arial"/>
                <w:sz w:val="16"/>
              </w:rPr>
            </w:pPr>
          </w:p>
          <w:p w:rsidR="00375C2E" w:rsidRPr="00375C2E" w:rsidRDefault="00375C2E">
            <w:pPr>
              <w:rPr>
                <w:rFonts w:ascii="Arial" w:hAnsi="Arial" w:cs="Arial"/>
                <w:sz w:val="16"/>
              </w:rPr>
            </w:pPr>
            <w:r w:rsidRPr="00375C2E">
              <w:rPr>
                <w:rFonts w:ascii="Arial" w:hAnsi="Arial" w:cs="Arial"/>
                <w:sz w:val="16"/>
              </w:rPr>
              <w:t>Klarer Arbeitsauftrag, Absichern, ob der Auftrag verstanden wurde</w:t>
            </w:r>
          </w:p>
        </w:tc>
      </w:tr>
      <w:tr w:rsidR="00375C2E" w:rsidRPr="00375C2E" w:rsidTr="00375C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2E" w:rsidRPr="00375C2E" w:rsidRDefault="00375C2E">
            <w:pPr>
              <w:rPr>
                <w:rFonts w:ascii="Arial" w:hAnsi="Arial" w:cs="Arial"/>
                <w:b/>
                <w:sz w:val="16"/>
              </w:rPr>
            </w:pPr>
            <w:r w:rsidRPr="00375C2E">
              <w:rPr>
                <w:rFonts w:ascii="Arial" w:hAnsi="Arial" w:cs="Arial"/>
                <w:b/>
                <w:sz w:val="16"/>
              </w:rPr>
              <w:t>10:15-10:30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2E" w:rsidRPr="00375C2E" w:rsidRDefault="00375C2E">
            <w:pPr>
              <w:rPr>
                <w:rFonts w:ascii="Arial" w:hAnsi="Arial" w:cs="Arial"/>
                <w:sz w:val="16"/>
              </w:rPr>
            </w:pPr>
            <w:r w:rsidRPr="00375C2E">
              <w:rPr>
                <w:rFonts w:ascii="Arial" w:hAnsi="Arial" w:cs="Arial"/>
                <w:sz w:val="16"/>
              </w:rPr>
              <w:t>PAUSE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2E" w:rsidRPr="00375C2E" w:rsidRDefault="00375C2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2E" w:rsidRPr="00375C2E" w:rsidRDefault="00375C2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2E" w:rsidRPr="00375C2E" w:rsidRDefault="00375C2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2E" w:rsidRPr="00375C2E" w:rsidRDefault="00375C2E">
            <w:pPr>
              <w:rPr>
                <w:rFonts w:ascii="Arial" w:hAnsi="Arial" w:cs="Arial"/>
                <w:sz w:val="16"/>
              </w:rPr>
            </w:pPr>
          </w:p>
        </w:tc>
      </w:tr>
      <w:tr w:rsidR="00375C2E" w:rsidRPr="00375C2E" w:rsidTr="00375C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2E" w:rsidRPr="00375C2E" w:rsidRDefault="00375C2E">
            <w:pPr>
              <w:rPr>
                <w:rFonts w:ascii="Arial" w:hAnsi="Arial" w:cs="Arial"/>
                <w:b/>
                <w:sz w:val="16"/>
              </w:rPr>
            </w:pPr>
            <w:r w:rsidRPr="00375C2E">
              <w:rPr>
                <w:rFonts w:ascii="Arial" w:hAnsi="Arial" w:cs="Arial"/>
                <w:b/>
                <w:sz w:val="16"/>
              </w:rPr>
              <w:t>10:30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2E" w:rsidRPr="00375C2E" w:rsidRDefault="00375C2E">
            <w:pPr>
              <w:rPr>
                <w:rFonts w:ascii="Arial" w:hAnsi="Arial" w:cs="Arial"/>
                <w:sz w:val="16"/>
              </w:rPr>
            </w:pPr>
            <w:r w:rsidRPr="00375C2E">
              <w:rPr>
                <w:rFonts w:ascii="Arial" w:hAnsi="Arial" w:cs="Arial"/>
                <w:sz w:val="16"/>
              </w:rPr>
              <w:t xml:space="preserve">Spiel mit Quadraten </w:t>
            </w:r>
          </w:p>
          <w:p w:rsidR="00375C2E" w:rsidRPr="00375C2E" w:rsidRDefault="00375C2E">
            <w:pPr>
              <w:rPr>
                <w:rFonts w:ascii="Arial" w:hAnsi="Arial" w:cs="Arial"/>
                <w:sz w:val="16"/>
              </w:rPr>
            </w:pPr>
            <w:r w:rsidRPr="00375C2E">
              <w:rPr>
                <w:rFonts w:ascii="Arial" w:hAnsi="Arial" w:cs="Arial"/>
                <w:sz w:val="16"/>
              </w:rPr>
              <w:t>Auswertung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2E" w:rsidRPr="00375C2E" w:rsidRDefault="00375C2E">
            <w:pPr>
              <w:rPr>
                <w:rFonts w:ascii="Arial" w:hAnsi="Arial" w:cs="Arial"/>
                <w:sz w:val="16"/>
              </w:rPr>
            </w:pPr>
            <w:r w:rsidRPr="00375C2E">
              <w:rPr>
                <w:rFonts w:ascii="Arial" w:hAnsi="Arial" w:cs="Arial"/>
                <w:sz w:val="16"/>
              </w:rPr>
              <w:t>Spiel – 3 Gruppen je 5 Personen; 3 Beobachter/innen; Eigene Auswertung mit Fragen; Diskussion + Auswertung im Plenum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2E" w:rsidRPr="00375C2E" w:rsidRDefault="00375C2E">
            <w:pPr>
              <w:rPr>
                <w:rFonts w:ascii="Arial" w:hAnsi="Arial" w:cs="Arial"/>
                <w:sz w:val="16"/>
              </w:rPr>
            </w:pPr>
            <w:r w:rsidRPr="00375C2E">
              <w:rPr>
                <w:rFonts w:ascii="Arial" w:hAnsi="Arial" w:cs="Arial"/>
                <w:sz w:val="16"/>
              </w:rPr>
              <w:t>Versuch eines hierarchiefreien Bereichs: Keine Führung über Kommunikation: Kooperation unter Stress; Welche Gefühle werden entwickelt? Was behindert, was fördert?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2E" w:rsidRPr="00375C2E" w:rsidRDefault="00375C2E">
            <w:pPr>
              <w:rPr>
                <w:rFonts w:ascii="Arial" w:hAnsi="Arial" w:cs="Arial"/>
                <w:sz w:val="16"/>
              </w:rPr>
            </w:pPr>
            <w:r w:rsidRPr="00375C2E">
              <w:rPr>
                <w:rFonts w:ascii="Arial" w:hAnsi="Arial" w:cs="Arial"/>
                <w:sz w:val="16"/>
              </w:rPr>
              <w:t>Quadratteile aus Karton; 15 Briefumschläge; Beobachtungsbogen für Beobachter/-innen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2E" w:rsidRPr="00375C2E" w:rsidRDefault="00375C2E">
            <w:pPr>
              <w:rPr>
                <w:rFonts w:ascii="Arial" w:hAnsi="Arial" w:cs="Arial"/>
                <w:sz w:val="16"/>
              </w:rPr>
            </w:pPr>
            <w:r w:rsidRPr="00375C2E">
              <w:rPr>
                <w:rFonts w:ascii="Arial" w:hAnsi="Arial" w:cs="Arial"/>
                <w:sz w:val="16"/>
              </w:rPr>
              <w:t>Beobachter/-innen gut vorbereiten!/Feedbackregeln im Plenum beachten!</w:t>
            </w:r>
          </w:p>
        </w:tc>
      </w:tr>
      <w:tr w:rsidR="00375C2E" w:rsidRPr="00375C2E" w:rsidTr="00375C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2E" w:rsidRPr="00375C2E" w:rsidRDefault="00375C2E">
            <w:pPr>
              <w:rPr>
                <w:rFonts w:ascii="Arial" w:hAnsi="Arial" w:cs="Arial"/>
                <w:b/>
                <w:sz w:val="16"/>
              </w:rPr>
            </w:pPr>
            <w:r w:rsidRPr="00375C2E">
              <w:rPr>
                <w:rFonts w:ascii="Arial" w:hAnsi="Arial" w:cs="Arial"/>
                <w:b/>
                <w:sz w:val="16"/>
              </w:rPr>
              <w:t>…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2E" w:rsidRPr="00375C2E" w:rsidRDefault="00375C2E">
            <w:pPr>
              <w:rPr>
                <w:rFonts w:ascii="Arial" w:hAnsi="Arial" w:cs="Arial"/>
                <w:sz w:val="16"/>
              </w:rPr>
            </w:pPr>
            <w:r w:rsidRPr="00375C2E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2E" w:rsidRPr="00375C2E" w:rsidRDefault="00375C2E">
            <w:pPr>
              <w:rPr>
                <w:rFonts w:ascii="Arial" w:hAnsi="Arial" w:cs="Arial"/>
                <w:sz w:val="16"/>
              </w:rPr>
            </w:pPr>
            <w:r w:rsidRPr="00375C2E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2E" w:rsidRPr="00375C2E" w:rsidRDefault="00375C2E">
            <w:pPr>
              <w:rPr>
                <w:rFonts w:ascii="Arial" w:hAnsi="Arial" w:cs="Arial"/>
                <w:sz w:val="16"/>
              </w:rPr>
            </w:pPr>
            <w:r w:rsidRPr="00375C2E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2E" w:rsidRPr="00375C2E" w:rsidRDefault="00375C2E">
            <w:pPr>
              <w:rPr>
                <w:rFonts w:ascii="Arial" w:hAnsi="Arial" w:cs="Arial"/>
                <w:sz w:val="16"/>
              </w:rPr>
            </w:pPr>
            <w:r w:rsidRPr="00375C2E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2E" w:rsidRPr="00375C2E" w:rsidRDefault="00375C2E">
            <w:pPr>
              <w:rPr>
                <w:rFonts w:ascii="Arial" w:hAnsi="Arial" w:cs="Arial"/>
                <w:sz w:val="16"/>
              </w:rPr>
            </w:pPr>
            <w:r w:rsidRPr="00375C2E">
              <w:rPr>
                <w:rFonts w:ascii="Arial" w:hAnsi="Arial" w:cs="Arial"/>
                <w:sz w:val="16"/>
              </w:rPr>
              <w:t>…</w:t>
            </w:r>
          </w:p>
        </w:tc>
      </w:tr>
    </w:tbl>
    <w:p w:rsidR="00B77063" w:rsidRPr="00375C2E" w:rsidRDefault="00B77063"/>
    <w:p w:rsidR="00B77063" w:rsidRPr="00375C2E" w:rsidRDefault="00B77063"/>
    <w:sectPr w:rsidR="00B77063" w:rsidRPr="00375C2E" w:rsidSect="00914422">
      <w:head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E1E" w:rsidRDefault="00D44E1E" w:rsidP="00914422">
      <w:pPr>
        <w:spacing w:after="0" w:line="240" w:lineRule="auto"/>
      </w:pPr>
      <w:r>
        <w:separator/>
      </w:r>
    </w:p>
  </w:endnote>
  <w:endnote w:type="continuationSeparator" w:id="0">
    <w:p w:rsidR="00D44E1E" w:rsidRDefault="00D44E1E" w:rsidP="00914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E1E" w:rsidRDefault="00D44E1E" w:rsidP="00914422">
      <w:pPr>
        <w:spacing w:after="0" w:line="240" w:lineRule="auto"/>
      </w:pPr>
      <w:r>
        <w:separator/>
      </w:r>
    </w:p>
  </w:footnote>
  <w:footnote w:type="continuationSeparator" w:id="0">
    <w:p w:rsidR="00D44E1E" w:rsidRDefault="00D44E1E" w:rsidP="00914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422" w:rsidRDefault="0091442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-4196715</wp:posOffset>
          </wp:positionH>
          <wp:positionV relativeFrom="paragraph">
            <wp:posOffset>3397885</wp:posOffset>
          </wp:positionV>
          <wp:extent cx="7566025" cy="609600"/>
          <wp:effectExtent l="0" t="7937" r="7937" b="7938"/>
          <wp:wrapTight wrapText="bothSides">
            <wp:wrapPolygon edited="0">
              <wp:start x="21623" y="281"/>
              <wp:lineTo x="32" y="281"/>
              <wp:lineTo x="32" y="21206"/>
              <wp:lineTo x="21623" y="21206"/>
              <wp:lineTo x="21623" y="281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75660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06208"/>
    <w:multiLevelType w:val="hybridMultilevel"/>
    <w:tmpl w:val="1270BF1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63"/>
    <w:rsid w:val="00047BAA"/>
    <w:rsid w:val="000D5C0F"/>
    <w:rsid w:val="00182699"/>
    <w:rsid w:val="002A3B2B"/>
    <w:rsid w:val="00375C2E"/>
    <w:rsid w:val="008D6C6D"/>
    <w:rsid w:val="00914422"/>
    <w:rsid w:val="00AA27B4"/>
    <w:rsid w:val="00B77063"/>
    <w:rsid w:val="00D44E1E"/>
    <w:rsid w:val="00E8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7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2">
    <w:name w:val="Light List Accent 2"/>
    <w:basedOn w:val="NormaleTabelle"/>
    <w:uiPriority w:val="61"/>
    <w:rsid w:val="00E8153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">
    <w:name w:val="Light List"/>
    <w:basedOn w:val="NormaleTabelle"/>
    <w:uiPriority w:val="61"/>
    <w:rsid w:val="00E815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91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4422"/>
  </w:style>
  <w:style w:type="paragraph" w:styleId="Fuzeile">
    <w:name w:val="footer"/>
    <w:basedOn w:val="Standard"/>
    <w:link w:val="FuzeileZchn"/>
    <w:uiPriority w:val="99"/>
    <w:unhideWhenUsed/>
    <w:rsid w:val="0091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44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4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7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2">
    <w:name w:val="Light List Accent 2"/>
    <w:basedOn w:val="NormaleTabelle"/>
    <w:uiPriority w:val="61"/>
    <w:rsid w:val="00E8153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">
    <w:name w:val="Light List"/>
    <w:basedOn w:val="NormaleTabelle"/>
    <w:uiPriority w:val="61"/>
    <w:rsid w:val="00E815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91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4422"/>
  </w:style>
  <w:style w:type="paragraph" w:styleId="Fuzeile">
    <w:name w:val="footer"/>
    <w:basedOn w:val="Standard"/>
    <w:link w:val="FuzeileZchn"/>
    <w:uiPriority w:val="99"/>
    <w:unhideWhenUsed/>
    <w:rsid w:val="0091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44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4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gundermann</dc:creator>
  <cp:lastModifiedBy>gundermann</cp:lastModifiedBy>
  <cp:revision>2</cp:revision>
  <dcterms:created xsi:type="dcterms:W3CDTF">2016-01-14T14:34:00Z</dcterms:created>
  <dcterms:modified xsi:type="dcterms:W3CDTF">2016-01-14T14:34:00Z</dcterms:modified>
</cp:coreProperties>
</file>